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gency FB" w:hAnsi="Agency FB" w:cs="Arial"/>
          <w:color w:val="222222"/>
          <w:sz w:val="27"/>
          <w:szCs w:val="27"/>
        </w:rPr>
        <w:t>Mis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-Management – 3/1/2016</w:t>
      </w: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Attendance –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Did’Ya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?, Fuck Me, Arthur Gash, Bench Warmer, Bumper, Peoples Cunt, Just Brenda, Charmin, Sure Cock, Uncle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Jhollio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, Skanks, Stella, Betty, Professor,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Klitty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.</w:t>
      </w:r>
    </w:p>
    <w:p w:rsidR="00097B43" w:rsidRDefault="00097B43" w:rsidP="00097B43">
      <w:pPr>
        <w:pStyle w:val="NormalWeb"/>
        <w:shd w:val="clear" w:color="auto" w:fill="FFFFFF"/>
        <w:spacing w:before="101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000000"/>
          <w:sz w:val="27"/>
          <w:szCs w:val="27"/>
        </w:rPr>
        <w:t>Hash Cash – $470 Bank - $1310</w:t>
      </w:r>
    </w:p>
    <w:p w:rsidR="00097B43" w:rsidRDefault="00097B43" w:rsidP="00097B43">
      <w:pPr>
        <w:pStyle w:val="NormalWeb"/>
        <w:shd w:val="clear" w:color="auto" w:fill="FFFFFF"/>
        <w:spacing w:before="101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Hare Patches – GFM has not given us an update on this yet.</w:t>
      </w: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Tucson RDR –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BloCox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/ Butt Bob will again be running the Tucson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Rdr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. It will be moved up a little – June 25</w:t>
      </w:r>
      <w:r>
        <w:rPr>
          <w:rFonts w:ascii="Agency FB" w:hAnsi="Agency FB" w:cs="Arial"/>
          <w:color w:val="222222"/>
          <w:sz w:val="27"/>
          <w:szCs w:val="27"/>
          <w:vertAlign w:val="superscript"/>
        </w:rPr>
        <w:t>th</w:t>
      </w:r>
      <w:r>
        <w:rPr>
          <w:rStyle w:val="apple-converted-space"/>
          <w:rFonts w:ascii="Agency FB" w:hAnsi="Agency FB" w:cs="Arial"/>
          <w:color w:val="222222"/>
          <w:sz w:val="27"/>
          <w:szCs w:val="27"/>
        </w:rPr>
        <w:t> </w:t>
      </w:r>
      <w:r>
        <w:rPr>
          <w:rFonts w:ascii="Agency FB" w:hAnsi="Agency FB" w:cs="Arial"/>
          <w:color w:val="222222"/>
          <w:sz w:val="27"/>
          <w:szCs w:val="27"/>
        </w:rPr>
        <w:t>I believe, but will verify.</w:t>
      </w: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Erections –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jHavelina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elections are always the week before the RDR. That said, with the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Rdr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moving up 2 weeks, the erections will be as well. Start talking to suckers......uh....I mean wankers, and be ready to nominate your picks. We will be taking nominations for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Hashmaster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, and RA. The remaining positions are generally volunteer positions</w:t>
      </w:r>
      <w:proofErr w:type="gramStart"/>
      <w:r>
        <w:rPr>
          <w:rFonts w:ascii="Agency FB" w:hAnsi="Agency FB" w:cs="Arial"/>
          <w:color w:val="222222"/>
          <w:sz w:val="27"/>
          <w:szCs w:val="27"/>
        </w:rPr>
        <w:t>..</w:t>
      </w:r>
      <w:proofErr w:type="gramEnd"/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Skanks has volunteered to build us a new, more user friendly website. She will be working with Helper to get the needed information.</w:t>
      </w: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gency FB" w:hAnsi="Agency FB" w:cs="Arial"/>
          <w:color w:val="222222"/>
          <w:sz w:val="27"/>
          <w:szCs w:val="27"/>
        </w:rPr>
        <w:t>Jhollio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said that the new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jHavelina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patches (per online voting), will be the old style – round ones. She is also in the process of getting some more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Shiggy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Sox.</w:t>
      </w: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There was discussion about getting some new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jHavelina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Shirts made up as well. She will probably be sending something out to see if there is enough interest to place an order.</w:t>
      </w: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>Friday April 1</w:t>
      </w:r>
      <w:r>
        <w:rPr>
          <w:rFonts w:ascii="Agency FB" w:hAnsi="Agency FB" w:cs="Arial"/>
          <w:color w:val="222222"/>
          <w:sz w:val="27"/>
          <w:szCs w:val="27"/>
          <w:vertAlign w:val="superscript"/>
        </w:rPr>
        <w:t>st</w:t>
      </w:r>
      <w:r>
        <w:rPr>
          <w:rStyle w:val="apple-converted-space"/>
          <w:rFonts w:ascii="Agency FB" w:hAnsi="Agency FB" w:cs="Arial"/>
          <w:color w:val="222222"/>
          <w:sz w:val="27"/>
          <w:szCs w:val="27"/>
        </w:rPr>
        <w:t> </w:t>
      </w:r>
      <w:r>
        <w:rPr>
          <w:rFonts w:ascii="Agency FB" w:hAnsi="Agency FB" w:cs="Arial"/>
          <w:color w:val="222222"/>
          <w:sz w:val="27"/>
          <w:szCs w:val="27"/>
        </w:rPr>
        <w:t xml:space="preserve">- Professor will be haring a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jHavelina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April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Fools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 xml:space="preserve"> Day Hash. It will be a $5 hash, to cover circle beer / snacks. Everyone is requested to bring your own cash for trail, as there will be bar stops.....where you will be on your own for purchasing drinks. Also, bring an ID.</w:t>
      </w:r>
    </w:p>
    <w:p w:rsidR="00097B43" w:rsidRDefault="00097B43" w:rsidP="00097B43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gency FB" w:hAnsi="Agency FB" w:cs="Arial"/>
          <w:color w:val="222222"/>
          <w:sz w:val="27"/>
          <w:szCs w:val="27"/>
        </w:rPr>
        <w:t xml:space="preserve">On </w:t>
      </w:r>
      <w:proofErr w:type="spellStart"/>
      <w:r>
        <w:rPr>
          <w:rFonts w:ascii="Agency FB" w:hAnsi="Agency FB" w:cs="Arial"/>
          <w:color w:val="222222"/>
          <w:sz w:val="27"/>
          <w:szCs w:val="27"/>
        </w:rPr>
        <w:t>On</w:t>
      </w:r>
      <w:proofErr w:type="spellEnd"/>
      <w:r>
        <w:rPr>
          <w:rFonts w:ascii="Agency FB" w:hAnsi="Agency FB" w:cs="Arial"/>
          <w:color w:val="222222"/>
          <w:sz w:val="27"/>
          <w:szCs w:val="27"/>
        </w:rPr>
        <w:t>,</w:t>
      </w:r>
    </w:p>
    <w:p w:rsidR="00B25019" w:rsidRDefault="00B25019">
      <w:bookmarkStart w:id="0" w:name="_GoBack"/>
      <w:bookmarkEnd w:id="0"/>
    </w:p>
    <w:sectPr w:rsidR="00B25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43"/>
    <w:rsid w:val="00097B43"/>
    <w:rsid w:val="00B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EF1C-5E6C-448B-88AD-C347DC9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Wolin</dc:creator>
  <cp:keywords/>
  <dc:description/>
  <cp:lastModifiedBy>Renee Wolin</cp:lastModifiedBy>
  <cp:revision>1</cp:revision>
  <dcterms:created xsi:type="dcterms:W3CDTF">2016-03-07T18:16:00Z</dcterms:created>
  <dcterms:modified xsi:type="dcterms:W3CDTF">2016-03-07T18:16:00Z</dcterms:modified>
</cp:coreProperties>
</file>